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2332" w14:textId="77777777" w:rsidR="00E447D7" w:rsidRDefault="00E447D7" w:rsidP="00B34433">
      <w:pPr>
        <w:spacing w:after="0" w:line="240" w:lineRule="auto"/>
      </w:pPr>
      <w:r>
        <w:separator/>
      </w:r>
    </w:p>
  </w:endnote>
  <w:endnote w:type="continuationSeparator" w:id="0">
    <w:p w14:paraId="6F5AE346" w14:textId="77777777" w:rsidR="00E447D7" w:rsidRDefault="00E447D7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F1A9" w14:textId="77777777" w:rsidR="00E447D7" w:rsidRDefault="00E447D7" w:rsidP="00B34433">
      <w:pPr>
        <w:spacing w:after="0" w:line="240" w:lineRule="auto"/>
      </w:pPr>
      <w:r>
        <w:separator/>
      </w:r>
    </w:p>
  </w:footnote>
  <w:footnote w:type="continuationSeparator" w:id="0">
    <w:p w14:paraId="4268730F" w14:textId="77777777" w:rsidR="00E447D7" w:rsidRDefault="00E447D7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AF81" w14:textId="547A68C4" w:rsidR="00B34433" w:rsidRDefault="00161D1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40B7DFA6">
          <wp:simplePos x="0" y="0"/>
          <wp:positionH relativeFrom="margin">
            <wp:posOffset>4370070</wp:posOffset>
          </wp:positionH>
          <wp:positionV relativeFrom="paragraph">
            <wp:posOffset>-120650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22E6E0" wp14:editId="062D75E3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612900" cy="645795"/>
          <wp:effectExtent l="0" t="0" r="6350" b="1905"/>
          <wp:wrapTopAndBottom/>
          <wp:docPr id="14589909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767195">
    <w:abstractNumId w:val="2"/>
  </w:num>
  <w:num w:numId="2" w16cid:durableId="1025055388">
    <w:abstractNumId w:val="0"/>
  </w:num>
  <w:num w:numId="3" w16cid:durableId="128681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114B4D"/>
    <w:rsid w:val="00161D1E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33528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E447D7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Lic. RanFi Algenis Rivas Ynfante</cp:lastModifiedBy>
  <cp:revision>4</cp:revision>
  <dcterms:created xsi:type="dcterms:W3CDTF">2021-10-07T15:03:00Z</dcterms:created>
  <dcterms:modified xsi:type="dcterms:W3CDTF">2026-02-26T17:13:00Z</dcterms:modified>
</cp:coreProperties>
</file>